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DB" w:rsidRPr="001D584D" w:rsidRDefault="00531763" w:rsidP="00691ADB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Eastbourne, </w:t>
      </w:r>
      <w:proofErr w:type="spellStart"/>
      <w:r>
        <w:rPr>
          <w:rFonts w:ascii="Arial" w:hAnsi="Arial" w:cs="Arial"/>
          <w:b/>
          <w:sz w:val="36"/>
        </w:rPr>
        <w:t>Hailsham</w:t>
      </w:r>
      <w:proofErr w:type="spellEnd"/>
      <w:r>
        <w:rPr>
          <w:rFonts w:ascii="Arial" w:hAnsi="Arial" w:cs="Arial"/>
          <w:b/>
          <w:sz w:val="36"/>
        </w:rPr>
        <w:t xml:space="preserve"> and Seaford</w:t>
      </w:r>
    </w:p>
    <w:p w:rsidR="00691ADB" w:rsidRDefault="00691ADB" w:rsidP="00691ADB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Community pharmacy opening times </w:t>
      </w:r>
    </w:p>
    <w:p w:rsidR="002B670A" w:rsidRDefault="009F5873" w:rsidP="002B670A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Easter 2018</w:t>
      </w:r>
    </w:p>
    <w:p w:rsidR="00D2483C" w:rsidRDefault="00D2483C" w:rsidP="002B670A">
      <w:pPr>
        <w:spacing w:after="0"/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894"/>
        <w:gridCol w:w="2161"/>
        <w:gridCol w:w="1764"/>
        <w:gridCol w:w="1217"/>
        <w:gridCol w:w="1351"/>
        <w:gridCol w:w="1584"/>
        <w:gridCol w:w="1134"/>
        <w:gridCol w:w="1189"/>
      </w:tblGrid>
      <w:tr w:rsidR="0041330D" w:rsidRPr="0041330D" w:rsidTr="00394F71">
        <w:trPr>
          <w:trHeight w:val="945"/>
        </w:trPr>
        <w:tc>
          <w:tcPr>
            <w:tcW w:w="2320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Trading name</w:t>
            </w:r>
          </w:p>
        </w:tc>
        <w:tc>
          <w:tcPr>
            <w:tcW w:w="2894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Address 1</w:t>
            </w:r>
          </w:p>
        </w:tc>
        <w:tc>
          <w:tcPr>
            <w:tcW w:w="2161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Address 2</w:t>
            </w:r>
          </w:p>
        </w:tc>
        <w:tc>
          <w:tcPr>
            <w:tcW w:w="1764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Address 3</w:t>
            </w:r>
          </w:p>
        </w:tc>
        <w:tc>
          <w:tcPr>
            <w:tcW w:w="1217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Postcode</w:t>
            </w:r>
          </w:p>
        </w:tc>
        <w:tc>
          <w:tcPr>
            <w:tcW w:w="1351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Telephone</w:t>
            </w:r>
          </w:p>
        </w:tc>
        <w:tc>
          <w:tcPr>
            <w:tcW w:w="1584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Good Friday 30th March</w:t>
            </w:r>
          </w:p>
        </w:tc>
        <w:tc>
          <w:tcPr>
            <w:tcW w:w="1134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Easter Sunday 1st April</w:t>
            </w:r>
          </w:p>
        </w:tc>
        <w:tc>
          <w:tcPr>
            <w:tcW w:w="1189" w:type="dxa"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Easter Monday 2nd April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Asda Store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Crumbles Harbour Village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Pevensey Bay Road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BN23 6JH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01323 471410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09:00-18:00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09:00-18:00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Boots the Chemists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Units 2a and 2b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Sovereign Harbour Retail Park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BN23 6JH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01323 478638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3876F9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08:00-24:00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10:00-24:00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Boots the Chemists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15 Eastbourne Arndale Centre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BN21 3NL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01323 411072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10:00-17:00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Your Local Boots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Princes Park Health Centre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330D">
              <w:rPr>
                <w:rFonts w:ascii="Arial" w:hAnsi="Arial" w:cs="Arial"/>
                <w:bCs/>
                <w:sz w:val="24"/>
                <w:szCs w:val="24"/>
              </w:rPr>
              <w:t>Wartling</w:t>
            </w:r>
            <w:proofErr w:type="spellEnd"/>
            <w:r w:rsidRPr="0041330D">
              <w:rPr>
                <w:rFonts w:ascii="Arial" w:hAnsi="Arial" w:cs="Arial"/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BN22 7PG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01323 732328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08:30-13:00 14:00-18:30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Your Local Boots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53 Grove Road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BN21 4TX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01323 737887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08:00-13:00 14:00-18:00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Grand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11 Grand Hotel Buildings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Compton Street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BN21 4EJ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01323 728992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10:30-14:30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Kamsons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7C Bolton Road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BN21 3JU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01323 643754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10:00-14:00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Lloydspharmacy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330D">
              <w:rPr>
                <w:rFonts w:ascii="Arial" w:hAnsi="Arial" w:cs="Arial"/>
                <w:bCs/>
                <w:sz w:val="24"/>
                <w:szCs w:val="24"/>
              </w:rPr>
              <w:t>Broadwater</w:t>
            </w:r>
            <w:proofErr w:type="spellEnd"/>
            <w:r w:rsidRPr="0041330D">
              <w:rPr>
                <w:rFonts w:ascii="Arial" w:hAnsi="Arial" w:cs="Arial"/>
                <w:bCs/>
                <w:sz w:val="24"/>
                <w:szCs w:val="24"/>
              </w:rPr>
              <w:t xml:space="preserve"> Way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Hampden Park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BN22 9PW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01323 647439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07:00-20:00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09:00-19:00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Tesco Instore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330D">
              <w:rPr>
                <w:rFonts w:ascii="Arial" w:hAnsi="Arial" w:cs="Arial"/>
                <w:bCs/>
                <w:sz w:val="24"/>
                <w:szCs w:val="24"/>
              </w:rPr>
              <w:t>Lottbridge</w:t>
            </w:r>
            <w:proofErr w:type="spellEnd"/>
            <w:r w:rsidRPr="0041330D">
              <w:rPr>
                <w:rFonts w:ascii="Arial" w:hAnsi="Arial" w:cs="Arial"/>
                <w:bCs/>
                <w:sz w:val="24"/>
                <w:szCs w:val="24"/>
              </w:rPr>
              <w:t xml:space="preserve"> Drove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BN23 6QD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0345 6779243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08:00-21:00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09:00-18:00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Tesco Instore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330D">
              <w:rPr>
                <w:rFonts w:ascii="Arial" w:hAnsi="Arial" w:cs="Arial"/>
                <w:bCs/>
                <w:sz w:val="24"/>
                <w:szCs w:val="24"/>
              </w:rPr>
              <w:t>Brassey</w:t>
            </w:r>
            <w:proofErr w:type="spellEnd"/>
            <w:r w:rsidRPr="0041330D">
              <w:rPr>
                <w:rFonts w:ascii="Arial" w:hAnsi="Arial" w:cs="Arial"/>
                <w:bCs/>
                <w:sz w:val="24"/>
                <w:szCs w:val="24"/>
              </w:rPr>
              <w:t xml:space="preserve"> Avenue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Hampden Park</w:t>
            </w: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Eastbourne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BN22 9NG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0345 0269960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08:00-23:00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09:00-18:00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Boots the Chemists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25 Vicarage Field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330D">
              <w:rPr>
                <w:rFonts w:ascii="Arial" w:hAnsi="Arial" w:cs="Arial"/>
                <w:bCs/>
                <w:sz w:val="24"/>
                <w:szCs w:val="24"/>
              </w:rPr>
              <w:t>Hailsham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BN27 1BG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01323 842495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10:30-14:30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BC1285">
        <w:trPr>
          <w:trHeight w:val="438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Cameron L &amp; Sons Ltd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12/14 Broad Street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Seaford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BN25 1ND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01323 892592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15:00-17:00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Morrisons Pharmacy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Dane Road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Seaford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BN25 1DL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01323 890919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10:00-16:00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10:00-16:00</w:t>
            </w:r>
          </w:p>
        </w:tc>
      </w:tr>
      <w:tr w:rsidR="0041330D" w:rsidRPr="0041330D" w:rsidTr="00394F71">
        <w:trPr>
          <w:trHeight w:val="300"/>
        </w:trPr>
        <w:tc>
          <w:tcPr>
            <w:tcW w:w="2320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Boots the Chemists</w:t>
            </w:r>
          </w:p>
        </w:tc>
        <w:tc>
          <w:tcPr>
            <w:tcW w:w="289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29A Broad Street</w:t>
            </w:r>
          </w:p>
        </w:tc>
        <w:tc>
          <w:tcPr>
            <w:tcW w:w="216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Seaford</w:t>
            </w:r>
          </w:p>
        </w:tc>
        <w:tc>
          <w:tcPr>
            <w:tcW w:w="1217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BN25 1LS</w:t>
            </w:r>
          </w:p>
        </w:tc>
        <w:tc>
          <w:tcPr>
            <w:tcW w:w="1351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01323 892466</w:t>
            </w:r>
          </w:p>
        </w:tc>
        <w:tc>
          <w:tcPr>
            <w:tcW w:w="158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  <w:tc>
          <w:tcPr>
            <w:tcW w:w="1189" w:type="dxa"/>
            <w:noWrap/>
            <w:vAlign w:val="center"/>
            <w:hideMark/>
          </w:tcPr>
          <w:p w:rsidR="0041330D" w:rsidRPr="0041330D" w:rsidRDefault="0041330D" w:rsidP="004133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30D">
              <w:rPr>
                <w:rFonts w:ascii="Arial" w:hAnsi="Arial" w:cs="Arial"/>
                <w:bCs/>
                <w:sz w:val="24"/>
                <w:szCs w:val="24"/>
              </w:rPr>
              <w:t>Closed</w:t>
            </w:r>
          </w:p>
        </w:tc>
      </w:tr>
    </w:tbl>
    <w:p w:rsidR="000F0D73" w:rsidRDefault="000F0D73" w:rsidP="00691ADB">
      <w:pPr>
        <w:spacing w:after="0"/>
        <w:rPr>
          <w:rFonts w:ascii="Arial" w:hAnsi="Arial" w:cs="Arial"/>
          <w:b/>
          <w:bCs/>
          <w:sz w:val="20"/>
        </w:rPr>
      </w:pPr>
    </w:p>
    <w:p w:rsidR="004F6520" w:rsidRPr="00424BDD" w:rsidRDefault="004666D7" w:rsidP="00691ADB">
      <w:pPr>
        <w:spacing w:after="0"/>
        <w:rPr>
          <w:rFonts w:ascii="Arial" w:hAnsi="Arial" w:cs="Arial"/>
          <w:b/>
          <w:bCs/>
          <w:color w:val="0000FF" w:themeColor="hyperlink"/>
          <w:sz w:val="20"/>
          <w:u w:val="single"/>
        </w:rPr>
      </w:pPr>
      <w:r w:rsidRPr="00424BDD">
        <w:rPr>
          <w:rFonts w:ascii="Arial" w:hAnsi="Arial" w:cs="Arial"/>
          <w:b/>
          <w:bCs/>
          <w:sz w:val="20"/>
        </w:rPr>
        <w:t>F</w:t>
      </w:r>
      <w:r w:rsidR="00691ADB" w:rsidRPr="00424BDD">
        <w:rPr>
          <w:rFonts w:ascii="Arial" w:hAnsi="Arial" w:cs="Arial"/>
          <w:b/>
          <w:bCs/>
          <w:sz w:val="20"/>
        </w:rPr>
        <w:t xml:space="preserve">urther information is available from NHS 111 (dial 111) or on the internet at </w:t>
      </w:r>
      <w:hyperlink r:id="rId7" w:history="1">
        <w:r w:rsidR="00691ADB" w:rsidRPr="00424BDD">
          <w:rPr>
            <w:rStyle w:val="Hyperlink"/>
            <w:rFonts w:ascii="Arial" w:hAnsi="Arial" w:cs="Arial"/>
            <w:b/>
            <w:bCs/>
            <w:sz w:val="20"/>
          </w:rPr>
          <w:t>www.nhs.uk</w:t>
        </w:r>
      </w:hyperlink>
    </w:p>
    <w:p w:rsidR="003B71C5" w:rsidRPr="00424BDD" w:rsidRDefault="00691ADB" w:rsidP="00691ADB">
      <w:pPr>
        <w:spacing w:after="0"/>
        <w:rPr>
          <w:rFonts w:ascii="Arial" w:hAnsi="Arial" w:cs="Arial"/>
          <w:sz w:val="20"/>
          <w:lang w:val="en"/>
        </w:rPr>
      </w:pPr>
      <w:r w:rsidRPr="00424BDD">
        <w:rPr>
          <w:rFonts w:ascii="Arial" w:hAnsi="Arial" w:cs="Arial"/>
          <w:b/>
          <w:bCs/>
          <w:sz w:val="20"/>
        </w:rPr>
        <w:t>N</w:t>
      </w:r>
      <w:r w:rsidRPr="00424BDD">
        <w:rPr>
          <w:rFonts w:ascii="Arial" w:hAnsi="Arial" w:cs="Arial"/>
          <w:b/>
          <w:sz w:val="20"/>
          <w:lang w:val="en"/>
        </w:rPr>
        <w:t>HS 111</w:t>
      </w:r>
      <w:r w:rsidRPr="00424BDD">
        <w:rPr>
          <w:rFonts w:ascii="Arial" w:hAnsi="Arial" w:cs="Arial"/>
          <w:sz w:val="20"/>
          <w:lang w:val="en"/>
        </w:rPr>
        <w:t xml:space="preserve"> is available 24 hours a day, 365 days a year. Calls are free from landlines and mobile phones.</w:t>
      </w:r>
    </w:p>
    <w:p w:rsidR="00691ADB" w:rsidRPr="00424BDD" w:rsidRDefault="00691ADB" w:rsidP="00B24770">
      <w:pPr>
        <w:spacing w:after="0"/>
        <w:rPr>
          <w:sz w:val="20"/>
        </w:rPr>
      </w:pPr>
      <w:r w:rsidRPr="00424BDD">
        <w:rPr>
          <w:rFonts w:ascii="Arial" w:hAnsi="Arial" w:cs="Arial"/>
          <w:b/>
          <w:bCs/>
          <w:i/>
          <w:sz w:val="20"/>
        </w:rPr>
        <w:t xml:space="preserve">Other pharmacies may be open voluntarily on bank holidays. </w:t>
      </w:r>
      <w:r w:rsidRPr="00424BDD">
        <w:rPr>
          <w:rFonts w:ascii="Arial" w:hAnsi="Arial" w:cs="Arial"/>
          <w:b/>
          <w:i/>
          <w:sz w:val="20"/>
        </w:rPr>
        <w:t xml:space="preserve">Opening times are correct at time of publishing – </w:t>
      </w:r>
      <w:r w:rsidRPr="00424BDD">
        <w:rPr>
          <w:rFonts w:ascii="Arial" w:hAnsi="Arial" w:cs="Arial"/>
          <w:b/>
          <w:i/>
          <w:sz w:val="20"/>
          <w:u w:val="single"/>
        </w:rPr>
        <w:t>please check with the pharmacy before travelling</w:t>
      </w:r>
    </w:p>
    <w:sectPr w:rsidR="00691ADB" w:rsidRPr="00424BDD" w:rsidSect="002A34BE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65" w:rsidRDefault="00302265" w:rsidP="00691ADB">
      <w:pPr>
        <w:spacing w:after="0" w:line="240" w:lineRule="auto"/>
      </w:pPr>
      <w:r>
        <w:separator/>
      </w:r>
    </w:p>
  </w:endnote>
  <w:endnote w:type="continuationSeparator" w:id="0">
    <w:p w:rsidR="00302265" w:rsidRDefault="00302265" w:rsidP="006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65" w:rsidRDefault="00302265" w:rsidP="00691ADB">
      <w:pPr>
        <w:spacing w:after="0" w:line="240" w:lineRule="auto"/>
      </w:pPr>
      <w:r>
        <w:separator/>
      </w:r>
    </w:p>
  </w:footnote>
  <w:footnote w:type="continuationSeparator" w:id="0">
    <w:p w:rsidR="00302265" w:rsidRDefault="00302265" w:rsidP="006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65" w:rsidRDefault="00302265" w:rsidP="00691A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65" w:rsidRDefault="00302265" w:rsidP="002A34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93AC97">
          <wp:extent cx="554990" cy="4387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B"/>
    <w:rsid w:val="00036350"/>
    <w:rsid w:val="00044683"/>
    <w:rsid w:val="000F0D73"/>
    <w:rsid w:val="001C0867"/>
    <w:rsid w:val="001F2098"/>
    <w:rsid w:val="00246A84"/>
    <w:rsid w:val="002A34BE"/>
    <w:rsid w:val="002B670A"/>
    <w:rsid w:val="002C4B06"/>
    <w:rsid w:val="002F427C"/>
    <w:rsid w:val="00302265"/>
    <w:rsid w:val="003876F9"/>
    <w:rsid w:val="00394F71"/>
    <w:rsid w:val="003B71C5"/>
    <w:rsid w:val="003D638F"/>
    <w:rsid w:val="0041330D"/>
    <w:rsid w:val="00424BDD"/>
    <w:rsid w:val="004666D7"/>
    <w:rsid w:val="00467585"/>
    <w:rsid w:val="004A0C12"/>
    <w:rsid w:val="004F6520"/>
    <w:rsid w:val="00531763"/>
    <w:rsid w:val="00691ADB"/>
    <w:rsid w:val="00691DA6"/>
    <w:rsid w:val="0074273E"/>
    <w:rsid w:val="007B2A22"/>
    <w:rsid w:val="009F5873"/>
    <w:rsid w:val="00A63928"/>
    <w:rsid w:val="00B161C2"/>
    <w:rsid w:val="00B24770"/>
    <w:rsid w:val="00B66821"/>
    <w:rsid w:val="00BC1285"/>
    <w:rsid w:val="00C26774"/>
    <w:rsid w:val="00CA6E1A"/>
    <w:rsid w:val="00CC29E7"/>
    <w:rsid w:val="00D2483C"/>
    <w:rsid w:val="00DC39B0"/>
    <w:rsid w:val="00DE43F3"/>
    <w:rsid w:val="00E024DD"/>
    <w:rsid w:val="00E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DB"/>
  </w:style>
  <w:style w:type="paragraph" w:styleId="Footer">
    <w:name w:val="footer"/>
    <w:basedOn w:val="Normal"/>
    <w:link w:val="Foot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DB"/>
  </w:style>
  <w:style w:type="paragraph" w:styleId="BalloonText">
    <w:name w:val="Balloon Text"/>
    <w:basedOn w:val="Normal"/>
    <w:link w:val="BalloonTextChar"/>
    <w:uiPriority w:val="99"/>
    <w:semiHidden/>
    <w:unhideWhenUsed/>
    <w:rsid w:val="006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D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7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7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DB"/>
  </w:style>
  <w:style w:type="paragraph" w:styleId="Footer">
    <w:name w:val="footer"/>
    <w:basedOn w:val="Normal"/>
    <w:link w:val="Foot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DB"/>
  </w:style>
  <w:style w:type="paragraph" w:styleId="BalloonText">
    <w:name w:val="Balloon Text"/>
    <w:basedOn w:val="Normal"/>
    <w:link w:val="BalloonTextChar"/>
    <w:uiPriority w:val="99"/>
    <w:semiHidden/>
    <w:unhideWhenUsed/>
    <w:rsid w:val="006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D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7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7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Waterhouse, Anna</dc:creator>
  <cp:lastModifiedBy>AbbottP</cp:lastModifiedBy>
  <cp:revision>2</cp:revision>
  <dcterms:created xsi:type="dcterms:W3CDTF">2018-03-23T15:28:00Z</dcterms:created>
  <dcterms:modified xsi:type="dcterms:W3CDTF">2018-03-23T15:28:00Z</dcterms:modified>
</cp:coreProperties>
</file>